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CBAE2" w14:textId="77777777" w:rsidR="00746309" w:rsidRDefault="00746309" w:rsidP="007163FF">
      <w:pPr>
        <w:spacing w:after="0"/>
        <w:jc w:val="right"/>
        <w:rPr>
          <w:rFonts w:ascii="Arial" w:hAnsi="Arial" w:cs="Arial"/>
          <w:b/>
          <w:bCs/>
        </w:rPr>
      </w:pPr>
    </w:p>
    <w:p w14:paraId="7A8A84D5" w14:textId="5A672B30" w:rsidR="00FA7453" w:rsidRPr="00471CCF" w:rsidRDefault="00240AB3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4</w:t>
      </w:r>
    </w:p>
    <w:p w14:paraId="4F832962" w14:textId="22DF99CA" w:rsidR="007163FF" w:rsidRPr="00471CCF" w:rsidRDefault="0072078E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Rg.271.20</w:t>
      </w:r>
      <w:r w:rsidR="00E025CE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2025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7163FF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7163FF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>W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87AEFA" w:rsidR="00091131" w:rsidRPr="007163FF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BC0243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2C7C1D" w:rsidRDefault="00510733" w:rsidP="002C7C1D">
      <w:pPr>
        <w:spacing w:after="0"/>
        <w:rPr>
          <w:bCs/>
        </w:rPr>
      </w:pPr>
    </w:p>
    <w:p w14:paraId="5F396B6B" w14:textId="7A552ACE" w:rsidR="00B2571A" w:rsidRDefault="00B2571A" w:rsidP="002C7C1D">
      <w:pPr>
        <w:spacing w:after="0"/>
        <w:jc w:val="both"/>
        <w:rPr>
          <w:rFonts w:ascii="Arial" w:hAnsi="Arial" w:cs="Arial"/>
          <w:b/>
          <w:i/>
        </w:rPr>
      </w:pPr>
      <w:r w:rsidRPr="002C7C1D">
        <w:rPr>
          <w:rFonts w:ascii="Arial" w:hAnsi="Arial" w:cs="Arial"/>
          <w:bCs/>
        </w:rPr>
        <w:t>Nazwa postępowania</w:t>
      </w:r>
      <w:r w:rsidR="00A767EE" w:rsidRPr="002C7C1D">
        <w:rPr>
          <w:rFonts w:ascii="Arial" w:hAnsi="Arial" w:cs="Arial"/>
        </w:rPr>
        <w:t>:</w:t>
      </w:r>
      <w:r w:rsidR="00A767EE">
        <w:rPr>
          <w:rFonts w:ascii="Arial" w:hAnsi="Arial" w:cs="Arial"/>
        </w:rPr>
        <w:t xml:space="preserve"> </w:t>
      </w:r>
      <w:r w:rsidR="000C4A7E">
        <w:rPr>
          <w:rFonts w:ascii="Arial" w:hAnsi="Arial" w:cs="Arial"/>
          <w:b/>
          <w:i/>
        </w:rPr>
        <w:t>„</w:t>
      </w:r>
      <w:r w:rsidR="002C7C1D" w:rsidRPr="002C7C1D">
        <w:rPr>
          <w:rFonts w:ascii="Arial" w:hAnsi="Arial" w:cs="Arial"/>
          <w:b/>
          <w:i/>
        </w:rPr>
        <w:t>Udzielenie dług</w:t>
      </w:r>
      <w:r w:rsidR="002C7C1D">
        <w:rPr>
          <w:rFonts w:ascii="Arial" w:hAnsi="Arial" w:cs="Arial"/>
          <w:b/>
          <w:i/>
        </w:rPr>
        <w:t xml:space="preserve">oterminowego kredytu bankowego </w:t>
      </w:r>
      <w:r w:rsidR="002C7C1D" w:rsidRPr="002C7C1D">
        <w:rPr>
          <w:rFonts w:ascii="Arial" w:hAnsi="Arial" w:cs="Arial"/>
          <w:b/>
          <w:i/>
        </w:rPr>
        <w:t xml:space="preserve">na finansowanie planowanego </w:t>
      </w:r>
      <w:r w:rsidR="0072078E">
        <w:rPr>
          <w:rFonts w:ascii="Arial" w:hAnsi="Arial" w:cs="Arial"/>
          <w:b/>
          <w:i/>
        </w:rPr>
        <w:t>deficytu budżetowego w 2025 r.</w:t>
      </w:r>
      <w:bookmarkStart w:id="0" w:name="_GoBack"/>
      <w:bookmarkEnd w:id="0"/>
      <w:r w:rsidR="00995AFC">
        <w:rPr>
          <w:rFonts w:ascii="Arial" w:hAnsi="Arial" w:cs="Arial"/>
          <w:b/>
          <w:i/>
        </w:rPr>
        <w:t xml:space="preserve"> </w:t>
      </w:r>
      <w:r w:rsidR="00995AFC" w:rsidRPr="00995AFC">
        <w:rPr>
          <w:rFonts w:ascii="Arial" w:hAnsi="Arial" w:cs="Arial"/>
          <w:b/>
          <w:i/>
        </w:rPr>
        <w:t>oraz spłatę wcześniej zaciągniętych zobowiązań z tytułu zaciągniętych kredytów</w:t>
      </w:r>
      <w:r w:rsidR="00A767EE" w:rsidRPr="00A767EE">
        <w:rPr>
          <w:rFonts w:ascii="Arial" w:hAnsi="Arial" w:cs="Arial"/>
          <w:b/>
          <w:i/>
        </w:rPr>
        <w:t>”</w:t>
      </w:r>
    </w:p>
    <w:p w14:paraId="23AC4122" w14:textId="77777777" w:rsidR="002C7C1D" w:rsidRPr="00A767EE" w:rsidRDefault="002C7C1D" w:rsidP="002C7C1D">
      <w:pPr>
        <w:spacing w:after="0"/>
        <w:jc w:val="both"/>
        <w:rPr>
          <w:rFonts w:ascii="Arial" w:hAnsi="Arial" w:cs="Arial"/>
          <w:b/>
          <w:i/>
        </w:rPr>
      </w:pPr>
    </w:p>
    <w:p w14:paraId="1C10143F" w14:textId="0AAA7420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My</w:t>
      </w:r>
      <w:r w:rsidR="00321B46" w:rsidRPr="007163FF">
        <w:rPr>
          <w:rFonts w:ascii="Arial" w:hAnsi="Arial" w:cs="Arial"/>
        </w:rPr>
        <w:t xml:space="preserve">, </w:t>
      </w:r>
      <w:r w:rsidR="00305B6D" w:rsidRPr="007163FF">
        <w:rPr>
          <w:rFonts w:ascii="Arial" w:hAnsi="Arial" w:cs="Arial"/>
        </w:rPr>
        <w:t>W</w:t>
      </w:r>
      <w:r w:rsidRPr="007163FF">
        <w:rPr>
          <w:rFonts w:ascii="Arial" w:hAnsi="Arial" w:cs="Arial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4876C9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461A41D" w14:textId="53C41BC6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7163FF" w14:paraId="16A2E34A" w14:textId="77777777" w:rsidTr="00B2571A">
        <w:tc>
          <w:tcPr>
            <w:tcW w:w="2265" w:type="dxa"/>
          </w:tcPr>
          <w:p w14:paraId="3B71D5D6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D7AE190" w14:textId="77777777" w:rsidTr="00B2571A">
        <w:tc>
          <w:tcPr>
            <w:tcW w:w="2265" w:type="dxa"/>
          </w:tcPr>
          <w:p w14:paraId="01F63885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CB3EDCA" w14:textId="77777777" w:rsidTr="00B2571A">
        <w:tc>
          <w:tcPr>
            <w:tcW w:w="2265" w:type="dxa"/>
          </w:tcPr>
          <w:p w14:paraId="2E2C2CA7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1CC631F5" w14:textId="296DB993" w:rsidR="00B2571A" w:rsidRPr="007163FF" w:rsidRDefault="00B2571A" w:rsidP="00B2571A">
      <w:pPr>
        <w:rPr>
          <w:rFonts w:ascii="Arial" w:hAnsi="Arial" w:cs="Arial"/>
        </w:rPr>
      </w:pPr>
    </w:p>
    <w:p w14:paraId="71750109" w14:textId="7A954186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Niniejszym oświadczamy, że:</w:t>
      </w:r>
    </w:p>
    <w:p w14:paraId="2EDDD976" w14:textId="77777777" w:rsidR="007163FF" w:rsidRPr="007163FF" w:rsidRDefault="007163FF" w:rsidP="007163FF">
      <w:pPr>
        <w:numPr>
          <w:ilvl w:val="0"/>
          <w:numId w:val="5"/>
        </w:numPr>
        <w:tabs>
          <w:tab w:val="left" w:pos="737"/>
        </w:tabs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>Wykonawca:</w:t>
      </w:r>
    </w:p>
    <w:p w14:paraId="0FEC5FF5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7A29F68B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6A20DE4A" w14:textId="626B58B8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9FCBF69" w14:textId="77777777" w:rsidR="007163FF" w:rsidRPr="007163FF" w:rsidRDefault="007163FF" w:rsidP="007163FF">
      <w:pPr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4047E2A8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0CF13C3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2F89C1A" w14:textId="4BBCC0DE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6894479" w14:textId="77777777" w:rsidR="007163FF" w:rsidRPr="007163FF" w:rsidRDefault="007163FF" w:rsidP="007163FF">
      <w:pPr>
        <w:numPr>
          <w:ilvl w:val="0"/>
          <w:numId w:val="6"/>
        </w:numPr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2B14A430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51EB81D4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B4C7798" w14:textId="2E7F3D9C" w:rsidR="007163FF" w:rsidRPr="007163FF" w:rsidRDefault="007163FF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94B04E" w14:textId="77777777" w:rsidR="007163FF" w:rsidRPr="007163FF" w:rsidRDefault="007163FF" w:rsidP="007163FF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563C48A5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1BBD781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7E474979" w14:textId="77777777" w:rsid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48D3AB1" w14:textId="77777777" w:rsidR="00DC61F2" w:rsidRPr="007163FF" w:rsidRDefault="00DC61F2" w:rsidP="00DC61F2">
      <w:pPr>
        <w:numPr>
          <w:ilvl w:val="0"/>
          <w:numId w:val="6"/>
        </w:numPr>
        <w:suppressAutoHyphens/>
        <w:spacing w:after="103" w:line="240" w:lineRule="auto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5911663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B8B9551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4EBFA87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BF6C610" w14:textId="77777777" w:rsidR="00DC61F2" w:rsidRPr="007163FF" w:rsidRDefault="00DC61F2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lastRenderedPageBreak/>
        <w:t>Wykona następujący zakres świadczenia wynikającego z umowy o zamówienie publiczne:</w:t>
      </w:r>
    </w:p>
    <w:p w14:paraId="7519366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3498235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4B377CE2" w14:textId="16151548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DAB074" w14:textId="77777777" w:rsidR="007163FF" w:rsidRPr="007163FF" w:rsidRDefault="007163FF" w:rsidP="007163FF">
      <w:pPr>
        <w:tabs>
          <w:tab w:val="left" w:pos="0"/>
        </w:tabs>
        <w:suppressAutoHyphens/>
        <w:spacing w:after="103" w:line="240" w:lineRule="auto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3B0119B" w14:textId="6BEC9AAE" w:rsidR="007163FF" w:rsidRPr="007163FF" w:rsidRDefault="007163FF" w:rsidP="007163FF">
      <w:pPr>
        <w:suppressAutoHyphens/>
        <w:spacing w:line="240" w:lineRule="auto"/>
        <w:jc w:val="both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Oświadczam</w:t>
      </w:r>
      <w:r>
        <w:rPr>
          <w:rFonts w:ascii="Arial" w:eastAsia="SimSun, 宋体" w:hAnsi="Arial" w:cs="Arial"/>
          <w:b/>
          <w:bCs/>
          <w:kern w:val="2"/>
          <w:lang w:eastAsia="zh-CN"/>
        </w:rPr>
        <w:t>(amy)</w:t>
      </w:r>
      <w:r w:rsidRPr="007163FF">
        <w:rPr>
          <w:rFonts w:ascii="Arial" w:eastAsia="SimSun, 宋体" w:hAnsi="Arial" w:cs="Arial"/>
          <w:kern w:val="2"/>
          <w:lang w:eastAsia="zh-CN"/>
        </w:rPr>
        <w:t xml:space="preserve">, że wszystkie informacje podane w powyższym o </w:t>
      </w:r>
      <w:r>
        <w:rPr>
          <w:rFonts w:ascii="Arial" w:eastAsia="SimSun, 宋体" w:hAnsi="Arial" w:cs="Arial"/>
          <w:kern w:val="2"/>
          <w:lang w:eastAsia="zh-CN"/>
        </w:rPr>
        <w:t>o</w:t>
      </w:r>
      <w:r w:rsidRPr="007163FF">
        <w:rPr>
          <w:rFonts w:ascii="Arial" w:eastAsia="SimSun, 宋体" w:hAnsi="Arial" w:cs="Arial"/>
          <w:kern w:val="2"/>
          <w:lang w:eastAsia="zh-CN"/>
        </w:rPr>
        <w:t>świadczeniu są aktualne  i zgodne z prawdą oraz zostały przedstawione z pełną świadomością konsekwencji wprowadzenia zamawiającego w błąd przy przedstawianiu informacji.</w:t>
      </w:r>
    </w:p>
    <w:p w14:paraId="24A03B61" w14:textId="77777777" w:rsidR="007163FF" w:rsidRDefault="007163FF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23EAB44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3D208D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169AB0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392723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3FD6F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27CB7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8B5F52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78B310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1E50BD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B054F8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5C93FB1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49D4BF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78BE7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030A73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636578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DC8C65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A6E9BF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062968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3537D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AC36E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6C3292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89D53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29F0AFC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1660BE40" w14:textId="77777777" w:rsid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UWAGA:</w:t>
      </w:r>
    </w:p>
    <w:p w14:paraId="06AA421B" w14:textId="77777777" w:rsidR="002C7C1D" w:rsidRPr="002C7C1D" w:rsidRDefault="002C7C1D" w:rsidP="002C7C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2C7C1D">
        <w:rPr>
          <w:rFonts w:ascii="Arial" w:eastAsia="Calibri" w:hAnsi="Arial" w:cs="Arial"/>
          <w:i/>
          <w:iCs/>
          <w:color w:val="FF0000"/>
        </w:rPr>
        <w:t>1. Zamawiający zaleca przed podpisaniem, zapisanie dokumentu w formacie .pdf</w:t>
      </w:r>
    </w:p>
    <w:p w14:paraId="011705A5" w14:textId="0AEE7346" w:rsidR="004876C9" w:rsidRDefault="002C7C1D" w:rsidP="002C7C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2C7C1D">
        <w:rPr>
          <w:rFonts w:ascii="Arial" w:eastAsia="Calibri" w:hAnsi="Arial" w:cs="Arial"/>
          <w:i/>
          <w:iCs/>
          <w:color w:val="FF0000"/>
        </w:rPr>
        <w:t xml:space="preserve">2. Dokument należy wypełnić i </w:t>
      </w:r>
      <w:r w:rsidR="00240AB3">
        <w:rPr>
          <w:rFonts w:ascii="Arial" w:eastAsia="Calibri" w:hAnsi="Arial" w:cs="Arial"/>
          <w:i/>
          <w:iCs/>
          <w:color w:val="FF0000"/>
        </w:rPr>
        <w:t xml:space="preserve">podpisać </w:t>
      </w:r>
      <w:r w:rsidR="00240AB3" w:rsidRPr="00240AB3">
        <w:rPr>
          <w:rFonts w:ascii="Arial" w:eastAsia="Calibri" w:hAnsi="Arial" w:cs="Arial"/>
          <w:i/>
          <w:iCs/>
          <w:color w:val="FF0000"/>
        </w:rPr>
        <w:t>kwalifikowalnym podpisem elektronicznym lub podpisem zaufanym lub podpisem osobistym</w:t>
      </w:r>
      <w:r w:rsidR="00240AB3">
        <w:rPr>
          <w:rFonts w:ascii="Arial" w:eastAsia="Calibri" w:hAnsi="Arial" w:cs="Arial"/>
          <w:i/>
          <w:iCs/>
          <w:color w:val="FF0000"/>
        </w:rPr>
        <w:t>.</w:t>
      </w:r>
    </w:p>
    <w:p w14:paraId="7A93DB15" w14:textId="57D0B0A3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3. </w:t>
      </w:r>
      <w:r w:rsidRPr="004876C9">
        <w:rPr>
          <w:rFonts w:ascii="Arial" w:eastAsia="Calibri" w:hAnsi="Arial" w:cs="Arial"/>
          <w:i/>
          <w:iCs/>
          <w:color w:val="FF0000"/>
        </w:rPr>
        <w:t>Dokument składany przez każdego wykonawcę wspólnie ubiegającego się o udzielenie zamówienia</w:t>
      </w:r>
    </w:p>
    <w:p w14:paraId="1548A240" w14:textId="0A171CF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4. </w:t>
      </w:r>
      <w:r w:rsidRPr="004876C9">
        <w:rPr>
          <w:rFonts w:ascii="Arial" w:eastAsia="Calibri" w:hAnsi="Arial" w:cs="Arial"/>
          <w:i/>
          <w:iCs/>
          <w:color w:val="FF0000"/>
        </w:rPr>
        <w:t>Niniejsze oświadczenie należy złożyć tylko w przypadku gdy zachodzą okoliczności o których mowa w art. 117 ust. 4 ustawy pzp.</w:t>
      </w:r>
    </w:p>
    <w:p w14:paraId="25500520" w14:textId="09E15739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4C51F" w14:textId="77777777" w:rsidR="00E27669" w:rsidRDefault="00E27669" w:rsidP="00FF2260">
      <w:pPr>
        <w:spacing w:after="0" w:line="240" w:lineRule="auto"/>
      </w:pPr>
      <w:r>
        <w:separator/>
      </w:r>
    </w:p>
  </w:endnote>
  <w:endnote w:type="continuationSeparator" w:id="0">
    <w:p w14:paraId="296E227B" w14:textId="77777777" w:rsidR="00E27669" w:rsidRDefault="00E2766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E1F49" w14:textId="77777777" w:rsidR="00E27669" w:rsidRDefault="00E27669" w:rsidP="00FF2260">
      <w:pPr>
        <w:spacing w:after="0" w:line="240" w:lineRule="auto"/>
      </w:pPr>
      <w:r>
        <w:separator/>
      </w:r>
    </w:p>
  </w:footnote>
  <w:footnote w:type="continuationSeparator" w:id="0">
    <w:p w14:paraId="14F2AD60" w14:textId="77777777" w:rsidR="00E27669" w:rsidRDefault="00E27669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576"/>
    <w:rsid w:val="0002269E"/>
    <w:rsid w:val="00044FB6"/>
    <w:rsid w:val="00091131"/>
    <w:rsid w:val="000C4A7E"/>
    <w:rsid w:val="000E2379"/>
    <w:rsid w:val="001458F4"/>
    <w:rsid w:val="0017628F"/>
    <w:rsid w:val="00182018"/>
    <w:rsid w:val="001821F3"/>
    <w:rsid w:val="001B4D4C"/>
    <w:rsid w:val="001D4A7C"/>
    <w:rsid w:val="00240AB3"/>
    <w:rsid w:val="002C7C1D"/>
    <w:rsid w:val="00305B6D"/>
    <w:rsid w:val="00321B46"/>
    <w:rsid w:val="003477AB"/>
    <w:rsid w:val="00354547"/>
    <w:rsid w:val="003875FC"/>
    <w:rsid w:val="003A1F22"/>
    <w:rsid w:val="003A5CCC"/>
    <w:rsid w:val="00430184"/>
    <w:rsid w:val="00437FE9"/>
    <w:rsid w:val="00471CCF"/>
    <w:rsid w:val="004876C9"/>
    <w:rsid w:val="004B244E"/>
    <w:rsid w:val="004B7FED"/>
    <w:rsid w:val="004F0219"/>
    <w:rsid w:val="00502557"/>
    <w:rsid w:val="005049B3"/>
    <w:rsid w:val="00507790"/>
    <w:rsid w:val="00510733"/>
    <w:rsid w:val="0054568C"/>
    <w:rsid w:val="00545B25"/>
    <w:rsid w:val="005847BA"/>
    <w:rsid w:val="005A4223"/>
    <w:rsid w:val="0064584F"/>
    <w:rsid w:val="00647FC7"/>
    <w:rsid w:val="00714E07"/>
    <w:rsid w:val="007163FF"/>
    <w:rsid w:val="0072078E"/>
    <w:rsid w:val="00726F3A"/>
    <w:rsid w:val="00746309"/>
    <w:rsid w:val="0078473C"/>
    <w:rsid w:val="007A0644"/>
    <w:rsid w:val="007E1185"/>
    <w:rsid w:val="007F2631"/>
    <w:rsid w:val="007F3325"/>
    <w:rsid w:val="0089571C"/>
    <w:rsid w:val="00897E9F"/>
    <w:rsid w:val="008C36B7"/>
    <w:rsid w:val="008E34E2"/>
    <w:rsid w:val="009874F5"/>
    <w:rsid w:val="00995AFC"/>
    <w:rsid w:val="009D5758"/>
    <w:rsid w:val="00A078A0"/>
    <w:rsid w:val="00A22811"/>
    <w:rsid w:val="00A70574"/>
    <w:rsid w:val="00A767EE"/>
    <w:rsid w:val="00A85E77"/>
    <w:rsid w:val="00A9569C"/>
    <w:rsid w:val="00AE2311"/>
    <w:rsid w:val="00B06489"/>
    <w:rsid w:val="00B2571A"/>
    <w:rsid w:val="00B67CC6"/>
    <w:rsid w:val="00BC0243"/>
    <w:rsid w:val="00BD3D59"/>
    <w:rsid w:val="00C17188"/>
    <w:rsid w:val="00C815A0"/>
    <w:rsid w:val="00CD064B"/>
    <w:rsid w:val="00DC61F2"/>
    <w:rsid w:val="00DD0AAC"/>
    <w:rsid w:val="00E025CE"/>
    <w:rsid w:val="00E27669"/>
    <w:rsid w:val="00E50EA7"/>
    <w:rsid w:val="00EC138E"/>
    <w:rsid w:val="00EC253C"/>
    <w:rsid w:val="00F47EA6"/>
    <w:rsid w:val="00F81403"/>
    <w:rsid w:val="00FA6B69"/>
    <w:rsid w:val="00FA7453"/>
    <w:rsid w:val="00FB6D9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2E1BE-335E-4571-861B-231D5AED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UG</cp:lastModifiedBy>
  <cp:revision>2</cp:revision>
  <cp:lastPrinted>2024-08-27T06:57:00Z</cp:lastPrinted>
  <dcterms:created xsi:type="dcterms:W3CDTF">2025-11-05T07:40:00Z</dcterms:created>
  <dcterms:modified xsi:type="dcterms:W3CDTF">2025-11-05T07:40:00Z</dcterms:modified>
</cp:coreProperties>
</file>